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5D2" w:rsidRDefault="004C75D2" w:rsidP="004C7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ул.Школьная, д.4</w:t>
      </w:r>
    </w:p>
    <w:p w:rsidR="004C75D2" w:rsidRDefault="004C75D2" w:rsidP="004C7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4C75D2" w:rsidTr="004C75D2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4C75D2" w:rsidTr="004C75D2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Эксплуатируемая площадь в МКД:                              39270,27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347,4</w:t>
            </w:r>
          </w:p>
        </w:tc>
      </w:tr>
      <w:tr w:rsidR="004C75D2" w:rsidTr="004C75D2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     39270,27                 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347,4</w:t>
            </w:r>
          </w:p>
        </w:tc>
      </w:tr>
      <w:tr w:rsidR="004C75D2" w:rsidTr="004C75D2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</w:tr>
      <w:tr w:rsidR="004C75D2" w:rsidTr="004C75D2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6628,42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2376,22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1625,84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4C75D2" w:rsidTr="004C75D2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958,91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542,02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458,64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416,89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83,38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4C75D2" w:rsidTr="004C75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333,51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2292,84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1167,27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1167,27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9421,49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1208,95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4794,12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4C75D2" w:rsidTr="004C75D2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1625,84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83,38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4C75D2" w:rsidTr="004C75D2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14298,99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5D2" w:rsidRDefault="004C75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A7BE8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C75D2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BC253-F5B1-4367-9271-A681F8A1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2018-09-24T12:46:00Z</dcterms:modified>
</cp:coreProperties>
</file>